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after="156" w:afterLines="50" w:line="579" w:lineRule="exact"/>
        <w:jc w:val="center"/>
        <w:rPr>
          <w:rFonts w:hint="eastAsia" w:ascii="宋体" w:hAnsi="宋体" w:cs="宋体"/>
          <w:b/>
          <w:bCs/>
          <w:i/>
          <w:kern w:val="0"/>
          <w:szCs w:val="21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36"/>
          <w:szCs w:val="36"/>
        </w:rPr>
        <w:t>山东文旅云智能科技有限公司公开招聘人员报名表</w:t>
      </w:r>
    </w:p>
    <w:bookmarkEnd w:id="0"/>
    <w:p>
      <w:pPr>
        <w:spacing w:line="600" w:lineRule="auto"/>
        <w:jc w:val="left"/>
        <w:rPr>
          <w:rFonts w:hint="eastAsia" w:ascii="宋体" w:hAnsi="宋体" w:cs="宋体"/>
          <w:b/>
          <w:bCs/>
          <w:i/>
          <w:kern w:val="0"/>
          <w:szCs w:val="21"/>
          <w:u w:val="single"/>
        </w:rPr>
      </w:pPr>
      <w:r>
        <w:rPr>
          <w:rFonts w:hint="eastAsia" w:ascii="宋体" w:hAnsi="宋体" w:cs="宋体"/>
          <w:b/>
          <w:bCs/>
          <w:i/>
          <w:kern w:val="0"/>
          <w:szCs w:val="21"/>
        </w:rPr>
        <w:t>应聘工作种类意向：</w:t>
      </w:r>
      <w:r>
        <w:rPr>
          <w:rFonts w:hint="eastAsia" w:ascii="宋体" w:hAnsi="宋体" w:cs="宋体"/>
          <w:bCs/>
          <w:i/>
          <w:kern w:val="0"/>
          <w:szCs w:val="21"/>
        </w:rPr>
        <w:t>□</w:t>
      </w:r>
      <w:r>
        <w:rPr>
          <w:rFonts w:hint="eastAsia" w:ascii="宋体" w:hAnsi="宋体" w:cs="宋体"/>
          <w:bCs/>
          <w:i/>
          <w:kern w:val="0"/>
          <w:szCs w:val="21"/>
          <w:lang w:val="en-US" w:eastAsia="zh-CN"/>
        </w:rPr>
        <w:t>经理班子</w:t>
      </w:r>
      <w:r>
        <w:rPr>
          <w:rFonts w:hint="eastAsia" w:ascii="宋体" w:hAnsi="宋体" w:cs="宋体"/>
          <w:bCs/>
          <w:i/>
          <w:kern w:val="0"/>
          <w:szCs w:val="21"/>
        </w:rPr>
        <w:t xml:space="preserve"> □</w:t>
      </w:r>
      <w:r>
        <w:rPr>
          <w:rFonts w:hint="eastAsia" w:ascii="宋体" w:hAnsi="宋体" w:cs="宋体"/>
          <w:bCs/>
          <w:i/>
          <w:kern w:val="0"/>
          <w:szCs w:val="21"/>
          <w:lang w:val="en-US" w:eastAsia="zh-CN"/>
        </w:rPr>
        <w:t>财务</w:t>
      </w:r>
      <w:r>
        <w:rPr>
          <w:rFonts w:hint="eastAsia" w:ascii="宋体" w:hAnsi="宋体" w:cs="宋体"/>
          <w:bCs/>
          <w:i/>
          <w:kern w:val="0"/>
          <w:szCs w:val="21"/>
        </w:rPr>
        <w:t xml:space="preserve"> □技术 □</w:t>
      </w:r>
      <w:r>
        <w:rPr>
          <w:rFonts w:hint="eastAsia" w:ascii="宋体" w:hAnsi="宋体" w:cs="宋体"/>
          <w:bCs/>
          <w:i/>
          <w:kern w:val="0"/>
          <w:szCs w:val="21"/>
          <w:lang w:val="en-US" w:eastAsia="zh-CN"/>
        </w:rPr>
        <w:t>运营</w:t>
      </w:r>
      <w:r>
        <w:rPr>
          <w:rFonts w:hint="eastAsia" w:ascii="宋体" w:hAnsi="宋体" w:cs="宋体"/>
          <w:bCs/>
          <w:i/>
          <w:kern w:val="0"/>
          <w:szCs w:val="21"/>
        </w:rPr>
        <w:t xml:space="preserve"> □市场 □其他 </w:t>
      </w:r>
      <w:r>
        <w:rPr>
          <w:rFonts w:hint="eastAsia" w:ascii="宋体" w:hAnsi="宋体" w:cs="宋体"/>
          <w:b/>
          <w:bCs/>
          <w:i/>
          <w:kern w:val="0"/>
          <w:szCs w:val="21"/>
        </w:rPr>
        <w:t xml:space="preserve">     应聘职位：</w:t>
      </w:r>
      <w:r>
        <w:rPr>
          <w:rFonts w:hint="eastAsia" w:ascii="宋体" w:hAnsi="宋体" w:cs="宋体"/>
          <w:b/>
          <w:bCs/>
          <w:i/>
          <w:kern w:val="0"/>
          <w:szCs w:val="21"/>
          <w:u w:val="single"/>
        </w:rPr>
        <w:t xml:space="preserve">                   </w:t>
      </w:r>
    </w:p>
    <w:p>
      <w:pPr>
        <w:snapToGrid w:val="0"/>
        <w:ind w:hanging="50"/>
        <w:rPr>
          <w:b/>
          <w:bCs/>
          <w:sz w:val="22"/>
        </w:rPr>
      </w:pPr>
      <w:r>
        <w:rPr>
          <w:b/>
          <w:bCs/>
          <w:sz w:val="22"/>
        </w:rPr>
        <w:t>个人</w:t>
      </w:r>
      <w:r>
        <w:rPr>
          <w:rFonts w:hint="eastAsia"/>
          <w:b/>
          <w:bCs/>
          <w:sz w:val="22"/>
        </w:rPr>
        <w:t>基本</w:t>
      </w:r>
      <w:r>
        <w:rPr>
          <w:b/>
          <w:bCs/>
          <w:sz w:val="22"/>
        </w:rPr>
        <w:t>信息</w:t>
      </w:r>
    </w:p>
    <w:tbl>
      <w:tblPr>
        <w:tblStyle w:val="2"/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51"/>
        <w:gridCol w:w="992"/>
        <w:gridCol w:w="2126"/>
        <w:gridCol w:w="709"/>
        <w:gridCol w:w="852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687" w:type="dxa"/>
            <w:gridSpan w:val="3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照片</w:t>
            </w:r>
          </w:p>
          <w:p>
            <w:pPr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（2寸证件照）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独生子女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noWrap w:val="0"/>
            <w:vAlign w:val="center"/>
          </w:tcPr>
          <w:p>
            <w:pPr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毕业院校</w:t>
            </w: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专业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ind w:right="315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外语等级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ind w:right="63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BFBFBF"/>
            <w:noWrap w:val="0"/>
            <w:vAlign w:val="center"/>
          </w:tcPr>
          <w:p>
            <w:pPr>
              <w:ind w:right="9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身高</w:t>
            </w:r>
          </w:p>
        </w:tc>
        <w:tc>
          <w:tcPr>
            <w:tcW w:w="852" w:type="dxa"/>
            <w:noWrap w:val="0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vMerge w:val="restart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851" w:type="dxa"/>
            <w:vMerge w:val="restart"/>
            <w:shd w:val="clear" w:color="auto" w:fill="auto"/>
            <w:noWrap w:val="0"/>
            <w:vAlign w:val="center"/>
          </w:tcPr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□党员（含预备）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□共青团员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□群众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□其他</w:t>
            </w: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出生地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省       市/县</w:t>
            </w:r>
          </w:p>
        </w:tc>
        <w:tc>
          <w:tcPr>
            <w:tcW w:w="709" w:type="dxa"/>
            <w:vMerge w:val="restart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婚姻</w:t>
            </w:r>
          </w:p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状况</w:t>
            </w:r>
          </w:p>
        </w:tc>
        <w:tc>
          <w:tcPr>
            <w:tcW w:w="852" w:type="dxa"/>
            <w:vMerge w:val="restart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ascii="Symbol" w:hAnsi="Symbo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未婚</w:t>
            </w:r>
          </w:p>
          <w:p>
            <w:pPr>
              <w:snapToGrid w:val="0"/>
              <w:spacing w:line="360" w:lineRule="auto"/>
              <w:jc w:val="left"/>
              <w:rPr>
                <w:rFonts w:ascii="Symbol" w:hAnsi="Symbol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已婚</w:t>
            </w:r>
          </w:p>
          <w:p>
            <w:pPr>
              <w:snapToGrid w:val="0"/>
              <w:spacing w:line="360" w:lineRule="auto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Symbol" w:hAnsi="Symbol"/>
                <w:sz w:val="18"/>
                <w:szCs w:val="18"/>
              </w:rPr>
              <w:t>其他</w:t>
            </w: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vMerge w:val="continue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户口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省       市/县</w:t>
            </w:r>
          </w:p>
        </w:tc>
        <w:tc>
          <w:tcPr>
            <w:tcW w:w="709" w:type="dxa"/>
            <w:vMerge w:val="continue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vMerge w:val="continue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1851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档案</w:t>
            </w:r>
          </w:p>
        </w:tc>
        <w:tc>
          <w:tcPr>
            <w:tcW w:w="2126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360" w:lineRule="auto"/>
              <w:jc w:val="left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  省       市/县</w:t>
            </w:r>
          </w:p>
        </w:tc>
        <w:tc>
          <w:tcPr>
            <w:tcW w:w="709" w:type="dxa"/>
            <w:vMerge w:val="continue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2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9080" w:type="dxa"/>
            <w:gridSpan w:val="6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固定电话：            手机：                   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0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现住地址</w:t>
            </w:r>
          </w:p>
        </w:tc>
        <w:tc>
          <w:tcPr>
            <w:tcW w:w="6530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0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本地住址请填写住址类型</w:t>
            </w:r>
            <w:r>
              <w:rPr>
                <w:rFonts w:hint="eastAsia" w:ascii="宋体" w:hAnsi="宋体"/>
                <w:sz w:val="18"/>
                <w:szCs w:val="18"/>
              </w:rPr>
              <w:t>：</w:t>
            </w:r>
          </w:p>
          <w:p>
            <w:pPr>
              <w:snapToGrid w:val="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固定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□</w:t>
            </w:r>
            <w:r>
              <w:rPr>
                <w:rFonts w:ascii="宋体" w:hAnsi="宋体"/>
                <w:sz w:val="18"/>
                <w:szCs w:val="18"/>
              </w:rPr>
              <w:t>租赁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□</w:t>
            </w:r>
            <w:r>
              <w:rPr>
                <w:rFonts w:ascii="宋体" w:hAnsi="宋体"/>
                <w:sz w:val="18"/>
                <w:szCs w:val="18"/>
              </w:rPr>
              <w:t>借住</w:t>
            </w:r>
          </w:p>
        </w:tc>
      </w:tr>
    </w:tbl>
    <w:p>
      <w:pPr>
        <w:snapToGrid w:val="0"/>
        <w:rPr>
          <w:rFonts w:hint="eastAsia"/>
          <w:b/>
          <w:bCs/>
          <w:sz w:val="22"/>
        </w:rPr>
      </w:pPr>
    </w:p>
    <w:p>
      <w:pPr>
        <w:snapToGrid w:val="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家庭主要成员</w:t>
      </w:r>
      <w:r>
        <w:rPr>
          <w:rFonts w:hint="eastAsia" w:ascii="宋体" w:hAnsi="宋体"/>
          <w:b/>
          <w:bCs/>
          <w:sz w:val="18"/>
          <w:szCs w:val="18"/>
        </w:rPr>
        <w:t>（包括父母、配偶、子女等</w:t>
      </w:r>
      <w:r>
        <w:rPr>
          <w:rFonts w:ascii="宋体" w:hAnsi="宋体"/>
          <w:b/>
          <w:bCs/>
          <w:sz w:val="18"/>
          <w:szCs w:val="18"/>
        </w:rPr>
        <w:t xml:space="preserve"> )</w:t>
      </w:r>
      <w:r>
        <w:rPr>
          <w:rFonts w:hint="eastAsia" w:ascii="宋体" w:hAnsi="宋体"/>
          <w:b/>
          <w:bCs/>
          <w:sz w:val="18"/>
          <w:szCs w:val="18"/>
        </w:rPr>
        <w:t xml:space="preserve">                                     </w:t>
      </w:r>
    </w:p>
    <w:tbl>
      <w:tblPr>
        <w:tblStyle w:val="2"/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1134"/>
        <w:gridCol w:w="311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称谓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134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3118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701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单位性质</w:t>
            </w:r>
          </w:p>
        </w:tc>
        <w:tc>
          <w:tcPr>
            <w:tcW w:w="1701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岗位/职务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rPr>
          <w:rFonts w:hint="eastAsia"/>
          <w:b/>
          <w:bCs/>
          <w:sz w:val="22"/>
        </w:rPr>
      </w:pPr>
    </w:p>
    <w:p>
      <w:pPr>
        <w:snapToGrid w:val="0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教育背景</w:t>
      </w:r>
      <w:r>
        <w:rPr>
          <w:rFonts w:hint="eastAsia" w:ascii="宋体" w:hAnsi="宋体"/>
          <w:b/>
          <w:bCs/>
          <w:sz w:val="18"/>
          <w:szCs w:val="18"/>
        </w:rPr>
        <w:t>（</w:t>
      </w:r>
      <w:r>
        <w:rPr>
          <w:rFonts w:ascii="宋体" w:hAnsi="宋体"/>
          <w:b/>
          <w:bCs/>
          <w:sz w:val="18"/>
          <w:szCs w:val="18"/>
        </w:rPr>
        <w:t>从最近经历填起</w:t>
      </w:r>
      <w:r>
        <w:rPr>
          <w:rFonts w:hint="eastAsia" w:ascii="宋体" w:hAnsi="宋体"/>
          <w:b/>
          <w:bCs/>
          <w:sz w:val="18"/>
          <w:szCs w:val="18"/>
        </w:rPr>
        <w:t>，学习形式</w:t>
      </w:r>
      <w:r>
        <w:rPr>
          <w:rFonts w:ascii="宋体" w:hAnsi="宋体"/>
          <w:b/>
          <w:bCs/>
          <w:sz w:val="18"/>
          <w:szCs w:val="18"/>
        </w:rPr>
        <w:t>包括</w:t>
      </w:r>
      <w:r>
        <w:rPr>
          <w:rFonts w:hint="eastAsia" w:ascii="宋体" w:hAnsi="宋体"/>
          <w:b/>
          <w:bCs/>
          <w:sz w:val="18"/>
          <w:szCs w:val="18"/>
        </w:rPr>
        <w:t>全日制统招、</w:t>
      </w:r>
      <w:r>
        <w:rPr>
          <w:rFonts w:ascii="宋体" w:hAnsi="宋体"/>
          <w:b/>
          <w:bCs/>
          <w:sz w:val="18"/>
          <w:szCs w:val="18"/>
        </w:rPr>
        <w:t xml:space="preserve"> 成人教育</w:t>
      </w:r>
      <w:r>
        <w:rPr>
          <w:rFonts w:hint="eastAsia" w:ascii="宋体" w:hAnsi="宋体"/>
          <w:b/>
          <w:bCs/>
          <w:sz w:val="18"/>
          <w:szCs w:val="18"/>
        </w:rPr>
        <w:t>、</w:t>
      </w:r>
      <w:r>
        <w:rPr>
          <w:rFonts w:ascii="宋体" w:hAnsi="宋体"/>
          <w:b/>
          <w:bCs/>
          <w:sz w:val="18"/>
          <w:szCs w:val="18"/>
        </w:rPr>
        <w:t xml:space="preserve"> </w:t>
      </w:r>
      <w:r>
        <w:rPr>
          <w:rFonts w:hint="eastAsia" w:ascii="宋体" w:hAnsi="宋体"/>
          <w:b/>
          <w:bCs/>
          <w:sz w:val="18"/>
          <w:szCs w:val="18"/>
        </w:rPr>
        <w:t>函授、自考、夜大、网络</w:t>
      </w:r>
      <w:r>
        <w:rPr>
          <w:rFonts w:ascii="宋体" w:hAnsi="宋体"/>
          <w:b/>
          <w:bCs/>
          <w:sz w:val="18"/>
          <w:szCs w:val="18"/>
        </w:rPr>
        <w:t>等 )</w:t>
      </w:r>
    </w:p>
    <w:tbl>
      <w:tblPr>
        <w:tblStyle w:val="2"/>
        <w:tblW w:w="1049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2693"/>
        <w:gridCol w:w="2410"/>
        <w:gridCol w:w="1275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入校时间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（年—月）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离校时间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（年—月）</w:t>
            </w:r>
          </w:p>
        </w:tc>
        <w:tc>
          <w:tcPr>
            <w:tcW w:w="2693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学校名称</w:t>
            </w:r>
          </w:p>
        </w:tc>
        <w:tc>
          <w:tcPr>
            <w:tcW w:w="2410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专业</w:t>
            </w:r>
          </w:p>
        </w:tc>
        <w:tc>
          <w:tcPr>
            <w:tcW w:w="1275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学历</w:t>
            </w:r>
          </w:p>
        </w:tc>
        <w:tc>
          <w:tcPr>
            <w:tcW w:w="1276" w:type="dxa"/>
            <w:shd w:val="clear" w:color="auto" w:fill="BFBFB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napToGrid w:val="0"/>
        <w:rPr>
          <w:rFonts w:hint="eastAsia"/>
          <w:b/>
          <w:bCs/>
          <w:sz w:val="22"/>
        </w:rPr>
      </w:pPr>
    </w:p>
    <w:p>
      <w:pPr>
        <w:snapToGrid w:val="0"/>
        <w:rPr>
          <w:b/>
          <w:bCs/>
          <w:sz w:val="20"/>
          <w:szCs w:val="20"/>
        </w:rPr>
      </w:pPr>
      <w:r>
        <w:rPr>
          <w:b/>
          <w:bCs/>
          <w:sz w:val="22"/>
        </w:rPr>
        <w:t>专业培训/资格证书</w:t>
      </w:r>
      <w:r>
        <w:rPr>
          <w:rFonts w:hint="eastAsia" w:ascii="宋体" w:hAnsi="宋体"/>
          <w:b/>
          <w:bCs/>
          <w:sz w:val="18"/>
          <w:szCs w:val="18"/>
        </w:rPr>
        <w:t>（</w:t>
      </w:r>
      <w:r>
        <w:rPr>
          <w:rFonts w:ascii="宋体" w:hAnsi="宋体"/>
          <w:b/>
          <w:bCs/>
          <w:sz w:val="18"/>
          <w:szCs w:val="18"/>
        </w:rPr>
        <w:t>从最近经历填起</w:t>
      </w:r>
      <w:r>
        <w:rPr>
          <w:rFonts w:hint="eastAsia" w:ascii="宋体" w:hAnsi="宋体"/>
          <w:b/>
          <w:bCs/>
          <w:sz w:val="18"/>
          <w:szCs w:val="18"/>
        </w:rPr>
        <w:t>）</w:t>
      </w:r>
    </w:p>
    <w:tbl>
      <w:tblPr>
        <w:tblStyle w:val="2"/>
        <w:tblW w:w="10490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18"/>
        <w:gridCol w:w="2693"/>
        <w:gridCol w:w="2410"/>
        <w:gridCol w:w="2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开始时间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（年—月）</w:t>
            </w:r>
          </w:p>
        </w:tc>
        <w:tc>
          <w:tcPr>
            <w:tcW w:w="1418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结束时间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(年</w:t>
            </w:r>
            <w:r>
              <w:rPr>
                <w:rFonts w:hint="eastAsia"/>
                <w:sz w:val="18"/>
                <w:szCs w:val="18"/>
              </w:rPr>
              <w:t>—</w:t>
            </w:r>
            <w:r>
              <w:rPr>
                <w:sz w:val="18"/>
                <w:szCs w:val="18"/>
              </w:rPr>
              <w:t>月)</w:t>
            </w:r>
          </w:p>
        </w:tc>
        <w:tc>
          <w:tcPr>
            <w:tcW w:w="2693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培训课程</w:t>
            </w:r>
          </w:p>
        </w:tc>
        <w:tc>
          <w:tcPr>
            <w:tcW w:w="2410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资格证书</w:t>
            </w:r>
          </w:p>
        </w:tc>
        <w:tc>
          <w:tcPr>
            <w:tcW w:w="2551" w:type="dxa"/>
            <w:shd w:val="clear" w:color="auto" w:fill="BFBFBF"/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培训机构名称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szCs w:val="21"/>
        </w:rPr>
      </w:pPr>
      <w:r>
        <w:rPr>
          <w:rFonts w:hint="eastAsia"/>
          <w:b/>
          <w:bCs/>
          <w:szCs w:val="21"/>
        </w:rPr>
        <w:t>工作履历</w:t>
      </w:r>
      <w:r>
        <w:rPr>
          <w:rFonts w:hint="eastAsia"/>
          <w:b/>
          <w:bCs/>
          <w:sz w:val="18"/>
          <w:szCs w:val="18"/>
        </w:rPr>
        <w:t>（从最近经历填起）</w:t>
      </w:r>
    </w:p>
    <w:tbl>
      <w:tblPr>
        <w:tblStyle w:val="2"/>
        <w:tblpPr w:leftFromText="180" w:rightFromText="180" w:vertAnchor="text" w:horzAnchor="page" w:tblpXSpec="center" w:tblpY="105"/>
        <w:tblOverlap w:val="never"/>
        <w:tblW w:w="10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134"/>
        <w:gridCol w:w="1134"/>
        <w:gridCol w:w="141"/>
        <w:gridCol w:w="993"/>
        <w:gridCol w:w="141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211" w:type="dxa"/>
            <w:gridSpan w:val="5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1、时间（年/月 — 年/月）： </w:t>
            </w:r>
          </w:p>
        </w:tc>
        <w:tc>
          <w:tcPr>
            <w:tcW w:w="5245" w:type="dxa"/>
            <w:gridSpan w:val="5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245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adjustRightInd w:val="0"/>
              <w:snapToGrid w:val="0"/>
              <w:ind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□机关事业单位 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主营业务</w:t>
            </w:r>
          </w:p>
        </w:tc>
        <w:tc>
          <w:tcPr>
            <w:tcW w:w="3827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单位地址</w:t>
            </w:r>
          </w:p>
        </w:tc>
        <w:tc>
          <w:tcPr>
            <w:tcW w:w="4111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275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下属人数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月基本工资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直接领导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4111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主要工作业绩/创新及获得荣誉：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职位升迁记录</w:t>
            </w:r>
          </w:p>
        </w:tc>
        <w:tc>
          <w:tcPr>
            <w:tcW w:w="9072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82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2、时间（年/月 — 年/月）： 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adjustRightInd w:val="0"/>
              <w:snapToGrid w:val="0"/>
              <w:ind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□机关事业单位 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主营业务</w:t>
            </w:r>
          </w:p>
        </w:tc>
        <w:tc>
          <w:tcPr>
            <w:tcW w:w="3686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单位地址</w:t>
            </w:r>
          </w:p>
        </w:tc>
        <w:tc>
          <w:tcPr>
            <w:tcW w:w="425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下属人数</w:t>
            </w: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月基本工资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直接领导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担任职务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联系方式</w:t>
            </w:r>
          </w:p>
        </w:tc>
        <w:tc>
          <w:tcPr>
            <w:tcW w:w="425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10456" w:type="dxa"/>
            <w:gridSpan w:val="10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主要工作业绩/创新及获得荣誉：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职位升迁记录</w:t>
            </w:r>
          </w:p>
        </w:tc>
        <w:tc>
          <w:tcPr>
            <w:tcW w:w="9072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820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证明人及电话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3、时间（年/月 — 年/月）： 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adjustRightInd w:val="0"/>
              <w:snapToGrid w:val="0"/>
              <w:ind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□机关/事业单位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25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5070" w:type="dxa"/>
            <w:gridSpan w:val="4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4、时间（年/月 — 年/月）： </w:t>
            </w:r>
          </w:p>
        </w:tc>
        <w:tc>
          <w:tcPr>
            <w:tcW w:w="5386" w:type="dxa"/>
            <w:gridSpan w:val="6"/>
            <w:shd w:val="clear" w:color="auto" w:fill="BFBFBF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 xml:space="preserve">工作单位：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所属行业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规模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538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单位性质：□国企   □民企  □外资   □合资 </w:t>
            </w:r>
          </w:p>
          <w:p>
            <w:pPr>
              <w:adjustRightInd w:val="0"/>
              <w:snapToGrid w:val="0"/>
              <w:ind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□机关/事业单位  □个体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8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任职部门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岗位/职务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离职原因</w:t>
            </w:r>
          </w:p>
        </w:tc>
        <w:tc>
          <w:tcPr>
            <w:tcW w:w="4252" w:type="dxa"/>
            <w:gridSpan w:val="4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18"/>
                <w:szCs w:val="18"/>
              </w:rPr>
            </w:pPr>
          </w:p>
        </w:tc>
      </w:tr>
    </w:tbl>
    <w:p>
      <w:pPr>
        <w:snapToGrid w:val="0"/>
        <w:rPr>
          <w:rFonts w:hint="eastAsia" w:ascii="宋体" w:hAnsi="宋体"/>
          <w:b/>
          <w:szCs w:val="21"/>
        </w:rPr>
      </w:pPr>
      <w:r>
        <w:rPr>
          <w:rFonts w:hint="eastAsia"/>
          <w:b/>
          <w:bCs/>
          <w:szCs w:val="21"/>
        </w:rPr>
        <w:t>其他信息</w:t>
      </w:r>
    </w:p>
    <w:tbl>
      <w:tblPr>
        <w:tblStyle w:val="2"/>
        <w:tblW w:w="10399" w:type="dxa"/>
        <w:tblInd w:w="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914"/>
        <w:gridCol w:w="3233"/>
        <w:gridCol w:w="1686"/>
        <w:gridCol w:w="3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个人专长</w:t>
            </w:r>
          </w:p>
        </w:tc>
        <w:tc>
          <w:tcPr>
            <w:tcW w:w="3233" w:type="dxa"/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86" w:type="dxa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业余兴趣、爱好</w:t>
            </w:r>
          </w:p>
        </w:tc>
        <w:tc>
          <w:tcPr>
            <w:tcW w:w="365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应聘信息来源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>
            <w:pPr>
              <w:snapToGrid w:val="0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□网络    □报纸/杂志    □内部人员推荐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□其他渠道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性格特征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13" w:type="dxa"/>
            <w:vMerge w:val="restart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自我</w:t>
            </w:r>
          </w:p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评价</w:t>
            </w:r>
          </w:p>
        </w:tc>
        <w:tc>
          <w:tcPr>
            <w:tcW w:w="914" w:type="dxa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优势</w:t>
            </w:r>
          </w:p>
        </w:tc>
        <w:tc>
          <w:tcPr>
            <w:tcW w:w="8572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13" w:type="dxa"/>
            <w:vMerge w:val="continue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914" w:type="dxa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劣势</w:t>
            </w:r>
          </w:p>
        </w:tc>
        <w:tc>
          <w:tcPr>
            <w:tcW w:w="8572" w:type="dxa"/>
            <w:gridSpan w:val="3"/>
            <w:shd w:val="clear" w:color="auto" w:fill="FFFFFF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27" w:type="dxa"/>
            <w:gridSpan w:val="2"/>
            <w:shd w:val="clear" w:color="auto" w:fill="D9D9D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职业发展规划</w:t>
            </w:r>
          </w:p>
        </w:tc>
        <w:tc>
          <w:tcPr>
            <w:tcW w:w="857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napToGrid w:val="0"/>
        <w:ind w:hanging="50"/>
        <w:rPr>
          <w:rFonts w:hint="eastAsia"/>
          <w:b/>
          <w:bCs/>
          <w:sz w:val="22"/>
        </w:rPr>
      </w:pPr>
    </w:p>
    <w:p>
      <w:pPr>
        <w:snapToGrid w:val="0"/>
        <w:ind w:hanging="50"/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 xml:space="preserve">薪酬期望 </w:t>
      </w:r>
    </w:p>
    <w:tbl>
      <w:tblPr>
        <w:tblStyle w:val="2"/>
        <w:tblW w:w="10410" w:type="dxa"/>
        <w:tblInd w:w="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1041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目前月薪（税前）：                  薪酬构成：                               </w:t>
            </w:r>
          </w:p>
          <w:p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其他福利：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410" w:type="dxa"/>
            <w:noWrap w:val="0"/>
            <w:vAlign w:val="center"/>
          </w:tcPr>
          <w:p>
            <w:pPr>
              <w:spacing w:line="360" w:lineRule="auto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期望月薪（税前）：                  其他要求：</w:t>
            </w:r>
          </w:p>
        </w:tc>
      </w:tr>
    </w:tbl>
    <w:p>
      <w:pPr>
        <w:snapToGrid w:val="0"/>
        <w:ind w:hanging="50"/>
        <w:rPr>
          <w:b/>
          <w:bCs/>
          <w:sz w:val="22"/>
        </w:rPr>
      </w:pPr>
    </w:p>
    <w:p>
      <w:pPr>
        <w:snapToGrid w:val="0"/>
        <w:ind w:hanging="50"/>
        <w:rPr>
          <w:b/>
          <w:bCs/>
          <w:szCs w:val="21"/>
        </w:rPr>
      </w:pPr>
      <w:r>
        <w:rPr>
          <w:b/>
          <w:bCs/>
          <w:szCs w:val="21"/>
        </w:rPr>
        <w:t>基本问题</w:t>
      </w:r>
    </w:p>
    <w:tbl>
      <w:tblPr>
        <w:tblStyle w:val="2"/>
        <w:tblW w:w="10380" w:type="dxa"/>
        <w:tblInd w:w="1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49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您是否有朋友或亲戚在</w:t>
            </w:r>
            <w:r>
              <w:rPr>
                <w:rFonts w:hint="eastAsia" w:ascii="宋体" w:hAnsi="宋体"/>
                <w:sz w:val="18"/>
                <w:szCs w:val="18"/>
              </w:rPr>
              <w:t>本</w:t>
            </w:r>
            <w:r>
              <w:rPr>
                <w:rFonts w:ascii="宋体" w:hAnsi="宋体"/>
                <w:sz w:val="18"/>
                <w:szCs w:val="18"/>
              </w:rPr>
              <w:t>公司工作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如有请给出其姓名和关系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您是否患有</w:t>
            </w:r>
            <w:r>
              <w:rPr>
                <w:rFonts w:hint="eastAsia" w:ascii="宋体" w:hAnsi="宋体"/>
                <w:sz w:val="18"/>
                <w:szCs w:val="18"/>
              </w:rPr>
              <w:t>影响工作的重大</w:t>
            </w:r>
            <w:r>
              <w:rPr>
                <w:rFonts w:ascii="宋体" w:hAnsi="宋体"/>
                <w:sz w:val="18"/>
                <w:szCs w:val="18"/>
              </w:rPr>
              <w:t>疾病或传染性疾病？如有，请列出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您是否与原单位签署过竞业避让协议或相关条款</w:t>
            </w:r>
            <w:r>
              <w:rPr>
                <w:rFonts w:hint="eastAsia" w:ascii="宋体" w:hAnsi="宋体"/>
                <w:sz w:val="18"/>
                <w:szCs w:val="18"/>
              </w:rPr>
              <w:t>？</w:t>
            </w:r>
            <w:r>
              <w:rPr>
                <w:rFonts w:ascii="宋体" w:hAnsi="宋体"/>
                <w:sz w:val="18"/>
                <w:szCs w:val="18"/>
              </w:rPr>
              <w:t xml:space="preserve"> 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您的离职是否会与原单位发生劳务纠纷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您是否已经离职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如果尚未离职,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您需要多长时间办理离职手续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387" w:type="dxa"/>
            <w:shd w:val="clear" w:color="auto" w:fill="D9D9D9"/>
            <w:noWrap w:val="0"/>
            <w:vAlign w:val="center"/>
          </w:tcPr>
          <w:p>
            <w:pPr>
              <w:snapToGrid w:val="0"/>
              <w:ind w:hanging="5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您是否对我公司有其他特别的要求</w:t>
            </w:r>
            <w:r>
              <w:rPr>
                <w:rFonts w:hint="eastAsia" w:ascii="宋体" w:hAnsi="宋体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如有，请列出</w:t>
            </w:r>
          </w:p>
        </w:tc>
        <w:tc>
          <w:tcPr>
            <w:tcW w:w="4993" w:type="dxa"/>
            <w:noWrap w:val="0"/>
            <w:vAlign w:val="center"/>
          </w:tcPr>
          <w:p>
            <w:pPr>
              <w:snapToGrid w:val="0"/>
              <w:rPr>
                <w:sz w:val="18"/>
                <w:szCs w:val="18"/>
              </w:rPr>
            </w:pPr>
          </w:p>
        </w:tc>
      </w:tr>
    </w:tbl>
    <w:p>
      <w:pPr>
        <w:rPr>
          <w:rFonts w:hint="eastAsia"/>
          <w:b/>
          <w:sz w:val="15"/>
          <w:szCs w:val="15"/>
        </w:rPr>
      </w:pPr>
    </w:p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承诺书</w:t>
      </w:r>
    </w:p>
    <w:p>
      <w:pPr>
        <w:numPr>
          <w:ilvl w:val="0"/>
          <w:numId w:val="1"/>
        </w:numPr>
        <w:ind w:right="218" w:rightChars="104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在填写申请表的过程中，我明白</w:t>
      </w:r>
      <w:r>
        <w:rPr>
          <w:rFonts w:hint="eastAsia"/>
          <w:sz w:val="18"/>
          <w:szCs w:val="18"/>
          <w:lang w:val="en-US" w:eastAsia="zh-CN"/>
        </w:rPr>
        <w:t>山东文旅云智能科技</w:t>
      </w:r>
      <w:r>
        <w:rPr>
          <w:rFonts w:hint="eastAsia"/>
          <w:sz w:val="18"/>
          <w:szCs w:val="18"/>
        </w:rPr>
        <w:t>有限公司（后简称</w:t>
      </w:r>
      <w:r>
        <w:rPr>
          <w:rFonts w:hint="eastAsia"/>
          <w:sz w:val="18"/>
          <w:szCs w:val="18"/>
          <w:lang w:val="en-US" w:eastAsia="zh-CN"/>
        </w:rPr>
        <w:t>文旅云公司</w:t>
      </w:r>
      <w:r>
        <w:rPr>
          <w:rFonts w:hint="eastAsia"/>
          <w:sz w:val="18"/>
          <w:szCs w:val="18"/>
        </w:rPr>
        <w:t>）、其分部、部门和附属机构决不是被迫提供雇佣机会，而且我也不是被迫接受雇佣的。我也知道我所陈述的过去雇佣记录、证明人和其他事实都将接受询问。我特此给予</w:t>
      </w:r>
      <w:r>
        <w:rPr>
          <w:rFonts w:hint="eastAsia"/>
          <w:sz w:val="18"/>
          <w:szCs w:val="18"/>
          <w:lang w:val="en-US" w:eastAsia="zh-CN"/>
        </w:rPr>
        <w:t>文旅云公司</w:t>
      </w:r>
      <w:r>
        <w:rPr>
          <w:rFonts w:hint="eastAsia"/>
          <w:sz w:val="18"/>
          <w:szCs w:val="18"/>
        </w:rPr>
        <w:t>许可，可以检查有关此方面的信息，我也允许所有的人、学校、公司、信用部门和法律实施部门提供有关我的背景的任何信息，并不追究他们如此做而产生的责任，除了我在此表上特别要求不能做调查的部分之外。我也进而明白在此申请表、任何附件上的任何关于事实的歪曲，如果我被雇佣后，都将成为取消雇佣关系、劳动关系和或从公司的服务中分离的充分原因。</w:t>
      </w:r>
    </w:p>
    <w:p>
      <w:pPr>
        <w:numPr>
          <w:ilvl w:val="0"/>
          <w:numId w:val="1"/>
        </w:numPr>
        <w:ind w:right="218" w:rightChars="104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我保证到贵公司报到前，已与原工作单位解除劳动合同关系；我保证不将原工作单位的任何商业（军事等）秘密或知识产权带到贵公司。如与原工作单位因原劳动合同或商业（军事）秘密或知识产权问题出现法律、民事纠纷，我愿意个人承担一切责任。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  <w:sz w:val="18"/>
          <w:szCs w:val="18"/>
        </w:rPr>
        <w:t>我愿意接受公司的入职培训和试用管理，若在试用期内达不到公司要求，公司可按相关规定终止劳动关系，无需任何补偿。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u w:val="single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申请人签名：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     </w:t>
      </w: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 xml:space="preserve">日期： </w:t>
      </w:r>
      <w:r>
        <w:rPr>
          <w:rFonts w:hint="eastAsia"/>
          <w:u w:val="single"/>
        </w:rPr>
        <w:t xml:space="preserve">                                       </w:t>
      </w:r>
    </w:p>
    <w:p>
      <w:pPr>
        <w:numPr>
          <w:ilvl w:val="0"/>
          <w:numId w:val="0"/>
        </w:numPr>
        <w:jc w:val="left"/>
        <w:rPr>
          <w:rFonts w:hint="eastAsia" w:ascii="华文中宋" w:hAnsi="华文中宋" w:cs="华文中宋" w:eastAsiaTheme="minorEastAsia"/>
          <w:b w:val="0"/>
          <w:bCs w:val="0"/>
          <w:kern w:val="2"/>
          <w:sz w:val="30"/>
          <w:szCs w:val="30"/>
          <w:lang w:val="en-US" w:eastAsia="zh-CN" w:bidi="ar-SA"/>
        </w:rPr>
      </w:pPr>
      <w:r>
        <w:rPr>
          <w:rFonts w:hint="eastAsia" w:ascii="宋体" w:hAnsi="宋体" w:eastAsiaTheme="minorEastAsia" w:cstheme="minorBidi"/>
          <w:kern w:val="2"/>
          <w:sz w:val="24"/>
          <w:szCs w:val="24"/>
          <w:lang w:val="en-US" w:eastAsia="zh-CN" w:bidi="ar-SA"/>
        </w:rPr>
        <w:t>与文旅云公司约定事项：</w:t>
      </w:r>
      <w:r>
        <w:rPr>
          <w:rFonts w:hint="eastAsia"/>
          <w:u w:val="single"/>
        </w:rPr>
        <w:t xml:space="preserve">                        </w:t>
      </w:r>
      <w:r>
        <w:rPr>
          <w:u w:val="single"/>
        </w:rPr>
        <w:t xml:space="preserve">        </w:t>
      </w:r>
      <w:r>
        <w:rPr>
          <w:rFonts w:hint="eastAsia"/>
          <w:u w:val="single"/>
        </w:rPr>
        <w:t xml:space="preserve">                         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single"/>
        </w:rPr>
        <w:t xml:space="preserve">     </w:t>
      </w:r>
      <w:r>
        <w:rPr>
          <w:rFonts w:hint="eastAsia"/>
          <w:u w:val="single"/>
          <w:lang w:val="en-US" w:eastAsia="zh-CN"/>
        </w:rPr>
        <w:t xml:space="preserve"> </w:t>
      </w:r>
    </w:p>
    <w:p/>
    <w:sectPr>
      <w:pgSz w:w="11906" w:h="16838"/>
      <w:pgMar w:top="1440" w:right="646" w:bottom="698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7F3D34"/>
    <w:multiLevelType w:val="multilevel"/>
    <w:tmpl w:val="2C7F3D34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D6FEF"/>
    <w:rsid w:val="63280A5B"/>
    <w:rsid w:val="7FED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2021-06-01T07:28:00Z</dcterms:created>
  <dc:creator>Administrator</dc:creator>
  <cp:lastModifiedBy>Administrator</cp:lastModifiedBy>
  <dcterms:modified xsi:type="dcterms:W3CDTF">2021-06-01T07:34:53Z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1DA4DDEE0DE04E108A5DB318F49EE9D8</vt:lpwstr>
  </property>
</Properties>
</file>